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C0" w:rsidRPr="00CF48C0" w:rsidRDefault="00B578EE" w:rsidP="00CF48C0">
      <w:pPr>
        <w:rPr>
          <w:i/>
          <w:sz w:val="28"/>
          <w:szCs w:val="28"/>
        </w:rPr>
      </w:pPr>
      <w:r>
        <w:rPr>
          <w:i/>
          <w:sz w:val="28"/>
          <w:szCs w:val="28"/>
        </w:rPr>
        <w:t>Cameby Downs Mine</w:t>
      </w:r>
      <w:r w:rsidR="00CF48C0">
        <w:rPr>
          <w:i/>
          <w:sz w:val="28"/>
          <w:szCs w:val="28"/>
        </w:rPr>
        <w:t xml:space="preserve"> – Site Induction </w:t>
      </w:r>
      <w:r w:rsidR="00CF48C0" w:rsidRPr="00A1230D">
        <w:rPr>
          <w:i/>
          <w:sz w:val="28"/>
          <w:szCs w:val="28"/>
        </w:rPr>
        <w:t>Authorisation</w:t>
      </w:r>
      <w:r w:rsidR="00CF48C0">
        <w:rPr>
          <w:i/>
          <w:sz w:val="28"/>
          <w:szCs w:val="28"/>
        </w:rPr>
        <w:t xml:space="preserve"> Form</w:t>
      </w:r>
    </w:p>
    <w:p w:rsidR="00CF48C0" w:rsidRPr="002D5336" w:rsidRDefault="00CF48C0" w:rsidP="00CF48C0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2D5336">
        <w:rPr>
          <w:b/>
          <w:i/>
          <w:sz w:val="28"/>
          <w:szCs w:val="28"/>
        </w:rPr>
        <w:t>Section 1</w:t>
      </w:r>
      <w:r>
        <w:rPr>
          <w:b/>
          <w:i/>
          <w:sz w:val="28"/>
          <w:szCs w:val="28"/>
        </w:rPr>
        <w:t xml:space="preserve"> – To be completed by Contractor</w:t>
      </w:r>
    </w:p>
    <w:p w:rsidR="00CF48C0" w:rsidRPr="00ED71E8" w:rsidRDefault="00CF48C0" w:rsidP="00CF48C0">
      <w:pPr>
        <w:rPr>
          <w:sz w:val="10"/>
          <w:szCs w:val="10"/>
        </w:rPr>
      </w:pPr>
    </w:p>
    <w:p w:rsidR="00CF48C0" w:rsidRPr="00B33402" w:rsidRDefault="00CF48C0" w:rsidP="00CF48C0">
      <w:pPr>
        <w:jc w:val="both"/>
        <w:rPr>
          <w:rStyle w:val="SubtleEmphasis"/>
          <w:color w:val="000000" w:themeColor="text1"/>
          <w:sz w:val="20"/>
        </w:rPr>
      </w:pPr>
      <w:r w:rsidRPr="00B33402">
        <w:rPr>
          <w:rStyle w:val="SubtleEmphasis"/>
          <w:color w:val="000000" w:themeColor="text1"/>
          <w:sz w:val="20"/>
        </w:rPr>
        <w:t>Please complete Section 1 and forward</w:t>
      </w:r>
      <w:r w:rsidR="00B578EE">
        <w:rPr>
          <w:rStyle w:val="SubtleEmphasis"/>
          <w:color w:val="000000" w:themeColor="text1"/>
          <w:sz w:val="20"/>
        </w:rPr>
        <w:t xml:space="preserve"> this form to the authorised CDM</w:t>
      </w:r>
      <w:r w:rsidRPr="00B33402">
        <w:rPr>
          <w:rStyle w:val="SubtleEmphasis"/>
          <w:color w:val="000000" w:themeColor="text1"/>
          <w:sz w:val="20"/>
        </w:rPr>
        <w:t xml:space="preserve"> Contract Administrator/Representative for signing.  If this form is not completed prior to the induction, participants cannot undertake training.</w:t>
      </w:r>
    </w:p>
    <w:p w:rsidR="00CF48C0" w:rsidRPr="00ED71E8" w:rsidRDefault="00CF48C0" w:rsidP="00CF48C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1595"/>
        <w:gridCol w:w="1595"/>
        <w:gridCol w:w="1596"/>
        <w:gridCol w:w="1596"/>
      </w:tblGrid>
      <w:tr w:rsidR="00CF48C0" w:rsidRPr="00786C15" w:rsidTr="00371192">
        <w:trPr>
          <w:trHeight w:val="454"/>
        </w:trPr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 xml:space="preserve">Inductee </w:t>
            </w:r>
            <w:r>
              <w:rPr>
                <w:b/>
                <w:i/>
              </w:rPr>
              <w:t xml:space="preserve">Full </w:t>
            </w:r>
            <w:r w:rsidRPr="006575AD">
              <w:rPr>
                <w:b/>
                <w:i/>
              </w:rPr>
              <w:t>Name: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hRule="exact" w:val="284"/>
        </w:trPr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5" w:type="dxa"/>
            <w:gridSpan w:val="2"/>
            <w:vAlign w:val="center"/>
          </w:tcPr>
          <w:p w:rsidR="00CF48C0" w:rsidRPr="00786C15" w:rsidRDefault="00CF48C0" w:rsidP="00371192"/>
        </w:tc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5" w:type="dxa"/>
            <w:vAlign w:val="center"/>
          </w:tcPr>
          <w:p w:rsidR="00CF48C0" w:rsidRPr="00786C15" w:rsidRDefault="00CF48C0" w:rsidP="00371192"/>
        </w:tc>
        <w:tc>
          <w:tcPr>
            <w:tcW w:w="1596" w:type="dxa"/>
            <w:vAlign w:val="center"/>
          </w:tcPr>
          <w:p w:rsidR="00CF48C0" w:rsidRPr="00786C15" w:rsidRDefault="00CF48C0" w:rsidP="00371192"/>
        </w:tc>
        <w:tc>
          <w:tcPr>
            <w:tcW w:w="1596" w:type="dxa"/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Company Name: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3079"/>
        </w:trPr>
        <w:tc>
          <w:tcPr>
            <w:tcW w:w="9572" w:type="dxa"/>
            <w:gridSpan w:val="7"/>
            <w:vAlign w:val="center"/>
          </w:tcPr>
          <w:p w:rsidR="00CF48C0" w:rsidRDefault="00CF48C0" w:rsidP="00371192"/>
          <w:p w:rsidR="00CF48C0" w:rsidRDefault="00CF48C0" w:rsidP="00371192">
            <w:r>
              <w:rPr>
                <w:b/>
                <w:i/>
              </w:rPr>
              <w:t xml:space="preserve">Induction required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B2073">
              <w:fldChar w:fldCharType="separate"/>
            </w:r>
            <w:r>
              <w:fldChar w:fldCharType="end"/>
            </w:r>
            <w:bookmarkEnd w:id="0"/>
            <w:r w:rsidR="00B578EE">
              <w:tab/>
              <w:t>CDM</w:t>
            </w:r>
            <w:r>
              <w:t xml:space="preserve"> Site Induction</w:t>
            </w:r>
          </w:p>
          <w:p w:rsidR="00CF48C0" w:rsidRPr="00ED71E8" w:rsidRDefault="00CF48C0" w:rsidP="00371192">
            <w:pPr>
              <w:ind w:left="1134"/>
              <w:rPr>
                <w:sz w:val="10"/>
                <w:szCs w:val="10"/>
              </w:rPr>
            </w:pPr>
          </w:p>
          <w:p w:rsidR="00CF48C0" w:rsidRDefault="00CF48C0" w:rsidP="00371192">
            <w:pPr>
              <w:ind w:left="1134"/>
            </w:pPr>
          </w:p>
          <w:p w:rsidR="00CF48C0" w:rsidRDefault="00CF48C0" w:rsidP="00371192">
            <w:pPr>
              <w:ind w:left="1134"/>
            </w:pPr>
          </w:p>
          <w:p w:rsidR="00CF48C0" w:rsidRPr="002F73E6" w:rsidRDefault="00B578EE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Current CDM</w:t>
            </w:r>
            <w:r w:rsidR="00CF48C0">
              <w:rPr>
                <w:b/>
                <w:i/>
              </w:rPr>
              <w:t xml:space="preserve"> Induction Status</w:t>
            </w:r>
            <w:r w:rsidR="00CF48C0" w:rsidRPr="002F73E6">
              <w:rPr>
                <w:b/>
                <w:i/>
              </w:rPr>
              <w:t>:</w:t>
            </w:r>
          </w:p>
          <w:p w:rsidR="00CF48C0" w:rsidRPr="00ED71E8" w:rsidRDefault="00CF48C0" w:rsidP="00371192">
            <w:pPr>
              <w:rPr>
                <w:sz w:val="10"/>
                <w:szCs w:val="10"/>
              </w:rPr>
            </w:pPr>
          </w:p>
          <w:p w:rsidR="00CF48C0" w:rsidRDefault="00CF48C0" w:rsidP="00371192">
            <w:pPr>
              <w:ind w:left="1134"/>
            </w:pPr>
            <w:r>
              <w:t xml:space="preserve">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073">
              <w:fldChar w:fldCharType="separate"/>
            </w:r>
            <w:r>
              <w:fldChar w:fldCharType="end"/>
            </w:r>
            <w:r>
              <w:tab/>
              <w:t>Refresher Training  - Date of last Induction - ____/____/_____</w:t>
            </w:r>
          </w:p>
          <w:p w:rsidR="00CF48C0" w:rsidRDefault="00CF48C0" w:rsidP="00371192">
            <w:pPr>
              <w:ind w:left="1134"/>
            </w:pPr>
          </w:p>
          <w:p w:rsidR="00CF48C0" w:rsidRDefault="00CF48C0" w:rsidP="00371192">
            <w:pPr>
              <w:ind w:left="1134"/>
            </w:pPr>
            <w:r>
              <w:t xml:space="preserve">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073">
              <w:fldChar w:fldCharType="separate"/>
            </w:r>
            <w:r>
              <w:fldChar w:fldCharType="end"/>
            </w:r>
            <w:r>
              <w:tab/>
              <w:t>New to Site Training</w:t>
            </w:r>
          </w:p>
          <w:p w:rsidR="00CF48C0" w:rsidRPr="003532A3" w:rsidRDefault="00CF48C0" w:rsidP="00371192">
            <w:pPr>
              <w:rPr>
                <w:sz w:val="10"/>
                <w:szCs w:val="10"/>
              </w:rPr>
            </w:pPr>
          </w:p>
        </w:tc>
      </w:tr>
    </w:tbl>
    <w:p w:rsidR="00CF48C0" w:rsidRPr="00CF48C0" w:rsidRDefault="00CF48C0" w:rsidP="00CF48C0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2</w:t>
      </w:r>
      <w:r w:rsidR="00B578EE">
        <w:rPr>
          <w:b/>
          <w:i/>
          <w:sz w:val="28"/>
          <w:szCs w:val="28"/>
        </w:rPr>
        <w:t xml:space="preserve"> – To be completed by CDM</w:t>
      </w:r>
      <w:r>
        <w:rPr>
          <w:b/>
          <w:i/>
          <w:sz w:val="28"/>
          <w:szCs w:val="28"/>
        </w:rPr>
        <w:t xml:space="preserve"> Contract Administrator / Representative</w:t>
      </w:r>
    </w:p>
    <w:p w:rsidR="00CF48C0" w:rsidRPr="00ED71E8" w:rsidRDefault="00CF48C0" w:rsidP="00CF48C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3935"/>
      </w:tblGrid>
      <w:tr w:rsidR="00CF48C0" w:rsidRPr="00786C15" w:rsidTr="00371192">
        <w:trPr>
          <w:trHeight w:val="1362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CF48C0" w:rsidRPr="006575AD" w:rsidRDefault="00CF48C0" w:rsidP="00371192">
            <w:pPr>
              <w:jc w:val="both"/>
              <w:rPr>
                <w:i/>
              </w:rPr>
            </w:pPr>
            <w:r w:rsidRPr="006575AD">
              <w:rPr>
                <w:i/>
              </w:rPr>
              <w:t xml:space="preserve">I give permission for the </w:t>
            </w:r>
            <w:r>
              <w:rPr>
                <w:i/>
              </w:rPr>
              <w:t>above named</w:t>
            </w:r>
            <w:r w:rsidRPr="006575AD">
              <w:rPr>
                <w:i/>
              </w:rPr>
              <w:t xml:space="preserve"> to undertake</w:t>
            </w:r>
            <w:r>
              <w:rPr>
                <w:i/>
              </w:rPr>
              <w:t xml:space="preserve"> induction training </w:t>
            </w:r>
            <w:r w:rsidRPr="006575AD">
              <w:rPr>
                <w:i/>
              </w:rPr>
              <w:t xml:space="preserve">at </w:t>
            </w:r>
            <w:r>
              <w:rPr>
                <w:i/>
              </w:rPr>
              <w:t xml:space="preserve">Yarrabee </w:t>
            </w:r>
            <w:r w:rsidRPr="006575AD">
              <w:rPr>
                <w:i/>
              </w:rPr>
              <w:t xml:space="preserve">and to perform tasks and operate equipment </w:t>
            </w:r>
            <w:r>
              <w:rPr>
                <w:i/>
              </w:rPr>
              <w:t>only</w:t>
            </w:r>
            <w:r w:rsidRPr="006575AD">
              <w:rPr>
                <w:i/>
              </w:rPr>
              <w:t xml:space="preserve"> once authorised by the SSE or SSE Delegate.</w:t>
            </w:r>
          </w:p>
          <w:p w:rsidR="00CF48C0" w:rsidRPr="00ED71E8" w:rsidRDefault="00CF48C0" w:rsidP="00371192">
            <w:pPr>
              <w:rPr>
                <w:sz w:val="10"/>
                <w:szCs w:val="10"/>
              </w:rPr>
            </w:pPr>
          </w:p>
          <w:p w:rsidR="00CF48C0" w:rsidRPr="002F73E6" w:rsidRDefault="00CF48C0" w:rsidP="00371192">
            <w:pPr>
              <w:rPr>
                <w:b/>
                <w:i/>
              </w:rPr>
            </w:pPr>
            <w:r w:rsidRPr="002F73E6">
              <w:rPr>
                <w:b/>
                <w:i/>
              </w:rPr>
              <w:t>Reason for attending site:</w:t>
            </w:r>
          </w:p>
          <w:p w:rsidR="00CF48C0" w:rsidRPr="00BC789A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454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786C15" w:rsidTr="00371192">
        <w:trPr>
          <w:trHeight w:val="340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8" w:space="0" w:color="C00000"/>
            </w:tcBorders>
            <w:vAlign w:val="center"/>
          </w:tcPr>
          <w:p w:rsidR="00CF48C0" w:rsidRDefault="00CF48C0" w:rsidP="00371192"/>
        </w:tc>
      </w:tr>
      <w:tr w:rsidR="00CF48C0" w:rsidRPr="00786C15" w:rsidTr="00371192">
        <w:trPr>
          <w:trHeight w:val="340"/>
        </w:trPr>
        <w:tc>
          <w:tcPr>
            <w:tcW w:w="5353" w:type="dxa"/>
            <w:tcBorders>
              <w:top w:val="single" w:sz="8" w:space="0" w:color="C00000"/>
              <w:bottom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top w:val="single" w:sz="8" w:space="0" w:color="C00000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C00000"/>
              <w:bottom w:val="single" w:sz="8" w:space="0" w:color="auto"/>
            </w:tcBorders>
            <w:vAlign w:val="center"/>
          </w:tcPr>
          <w:p w:rsidR="00CF48C0" w:rsidRDefault="00CF48C0" w:rsidP="00371192"/>
          <w:p w:rsidR="00CF48C0" w:rsidRDefault="00CF48C0" w:rsidP="00371192"/>
          <w:p w:rsidR="00CF48C0" w:rsidRPr="00786C15" w:rsidRDefault="00CF48C0" w:rsidP="00371192"/>
        </w:tc>
      </w:tr>
      <w:tr w:rsidR="00CF48C0" w:rsidRPr="00786C15" w:rsidTr="00371192">
        <w:trPr>
          <w:trHeight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6575AD" w:rsidTr="00371192">
        <w:trPr>
          <w:trHeight w:val="340"/>
        </w:trPr>
        <w:tc>
          <w:tcPr>
            <w:tcW w:w="5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8C0" w:rsidRPr="006575AD" w:rsidRDefault="006F52B1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CDM</w:t>
            </w:r>
            <w:bookmarkStart w:id="1" w:name="_GoBack"/>
            <w:bookmarkEnd w:id="1"/>
            <w:r w:rsidR="00CF48C0" w:rsidRPr="006575AD">
              <w:rPr>
                <w:b/>
                <w:i/>
              </w:rPr>
              <w:t xml:space="preserve"> Contract </w:t>
            </w:r>
            <w:r w:rsidR="00CF48C0">
              <w:rPr>
                <w:b/>
                <w:i/>
              </w:rPr>
              <w:t>Administrator</w:t>
            </w:r>
            <w:r w:rsidR="00CF48C0" w:rsidRPr="006575AD">
              <w:rPr>
                <w:b/>
                <w:i/>
              </w:rPr>
              <w:t>/Representative Name</w:t>
            </w:r>
          </w:p>
        </w:tc>
        <w:tc>
          <w:tcPr>
            <w:tcW w:w="284" w:type="dxa"/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</w:p>
        </w:tc>
        <w:tc>
          <w:tcPr>
            <w:tcW w:w="39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>Signature</w:t>
            </w:r>
          </w:p>
        </w:tc>
      </w:tr>
      <w:tr w:rsidR="00CF48C0" w:rsidRPr="00786C15" w:rsidTr="00371192">
        <w:trPr>
          <w:trHeight w:val="567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8C0" w:rsidRPr="00786C15" w:rsidRDefault="00CF48C0" w:rsidP="00371192"/>
        </w:tc>
      </w:tr>
      <w:tr w:rsidR="00CF48C0" w:rsidRPr="006575AD" w:rsidTr="00371192">
        <w:trPr>
          <w:trHeight w:val="340"/>
        </w:trPr>
        <w:tc>
          <w:tcPr>
            <w:tcW w:w="5353" w:type="dxa"/>
            <w:tcBorders>
              <w:top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>
              <w:rPr>
                <w:b/>
                <w:i/>
              </w:rPr>
              <w:t>Department/</w:t>
            </w:r>
            <w:r w:rsidRPr="006575AD">
              <w:rPr>
                <w:b/>
                <w:i/>
              </w:rPr>
              <w:t>Position</w:t>
            </w:r>
          </w:p>
        </w:tc>
        <w:tc>
          <w:tcPr>
            <w:tcW w:w="284" w:type="dxa"/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</w:p>
        </w:tc>
        <w:tc>
          <w:tcPr>
            <w:tcW w:w="3935" w:type="dxa"/>
            <w:tcBorders>
              <w:top w:val="single" w:sz="8" w:space="0" w:color="auto"/>
            </w:tcBorders>
            <w:vAlign w:val="center"/>
          </w:tcPr>
          <w:p w:rsidR="00CF48C0" w:rsidRPr="006575AD" w:rsidRDefault="00CF48C0" w:rsidP="00371192">
            <w:pPr>
              <w:rPr>
                <w:b/>
                <w:i/>
              </w:rPr>
            </w:pPr>
            <w:r w:rsidRPr="006575AD">
              <w:rPr>
                <w:b/>
                <w:i/>
              </w:rPr>
              <w:t>Date</w:t>
            </w:r>
          </w:p>
        </w:tc>
      </w:tr>
    </w:tbl>
    <w:p w:rsidR="00CF48C0" w:rsidRDefault="00CF48C0" w:rsidP="00763AE3">
      <w:pPr>
        <w:jc w:val="both"/>
      </w:pPr>
    </w:p>
    <w:sectPr w:rsidR="00CF48C0" w:rsidSect="00F27938">
      <w:headerReference w:type="default" r:id="rId7"/>
      <w:footerReference w:type="default" r:id="rId8"/>
      <w:pgSz w:w="11906" w:h="16838"/>
      <w:pgMar w:top="972" w:right="849" w:bottom="1440" w:left="85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73" w:rsidRDefault="00CB2073" w:rsidP="002C071D">
      <w:pPr>
        <w:spacing w:after="0" w:line="240" w:lineRule="auto"/>
      </w:pPr>
      <w:r>
        <w:separator/>
      </w:r>
    </w:p>
  </w:endnote>
  <w:endnote w:type="continuationSeparator" w:id="0">
    <w:p w:rsidR="00CB2073" w:rsidRDefault="00CB2073" w:rsidP="002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62"/>
      <w:gridCol w:w="4553"/>
      <w:gridCol w:w="2491"/>
    </w:tblGrid>
    <w:tr w:rsidR="009E4854" w:rsidRPr="007F47AF" w:rsidTr="00392EF8">
      <w:trPr>
        <w:cantSplit/>
        <w:jc w:val="center"/>
      </w:trPr>
      <w:tc>
        <w:tcPr>
          <w:tcW w:w="3227" w:type="dxa"/>
          <w:vAlign w:val="center"/>
        </w:tcPr>
        <w:p w:rsidR="009E4854" w:rsidRPr="007F47AF" w:rsidRDefault="009E4854" w:rsidP="009E4854">
          <w:pPr>
            <w:pStyle w:val="Foo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Version 1</w:t>
          </w:r>
        </w:p>
      </w:tc>
      <w:tc>
        <w:tcPr>
          <w:tcW w:w="4678" w:type="dxa"/>
          <w:vAlign w:val="center"/>
        </w:tcPr>
        <w:p w:rsidR="009E4854" w:rsidRPr="007F47AF" w:rsidRDefault="009E4854" w:rsidP="009E4854">
          <w:pPr>
            <w:pStyle w:val="Footer"/>
            <w:jc w:val="center"/>
            <w:rPr>
              <w:rFonts w:cs="Arial"/>
            </w:rPr>
          </w:pPr>
        </w:p>
      </w:tc>
      <w:tc>
        <w:tcPr>
          <w:tcW w:w="2544" w:type="dxa"/>
          <w:vAlign w:val="center"/>
        </w:tcPr>
        <w:p w:rsidR="009E4854" w:rsidRPr="007F47AF" w:rsidRDefault="009E4854" w:rsidP="009E4854">
          <w:pPr>
            <w:pStyle w:val="Footer"/>
            <w:jc w:val="right"/>
            <w:rPr>
              <w:rFonts w:cs="Arial"/>
            </w:rPr>
          </w:pPr>
          <w:r w:rsidRPr="007F47AF">
            <w:rPr>
              <w:rFonts w:cs="Arial"/>
              <w:szCs w:val="20"/>
            </w:rPr>
            <w:t xml:space="preserve">Page </w:t>
          </w:r>
          <w:r w:rsidRPr="007F47AF">
            <w:rPr>
              <w:rFonts w:cs="Arial"/>
              <w:szCs w:val="20"/>
            </w:rPr>
            <w:fldChar w:fldCharType="begin"/>
          </w:r>
          <w:r w:rsidRPr="007F47AF">
            <w:rPr>
              <w:rFonts w:cs="Arial"/>
              <w:szCs w:val="20"/>
            </w:rPr>
            <w:instrText xml:space="preserve"> PAGE  \* Arabic  \* MERGEFORMAT </w:instrText>
          </w:r>
          <w:r w:rsidRPr="007F47AF">
            <w:rPr>
              <w:rFonts w:cs="Arial"/>
              <w:szCs w:val="20"/>
            </w:rPr>
            <w:fldChar w:fldCharType="separate"/>
          </w:r>
          <w:r w:rsidR="006F52B1">
            <w:rPr>
              <w:rFonts w:cs="Arial"/>
              <w:noProof/>
              <w:szCs w:val="20"/>
            </w:rPr>
            <w:t>1</w:t>
          </w:r>
          <w:r w:rsidRPr="007F47AF"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 xml:space="preserve"> of </w:t>
          </w:r>
          <w:fldSimple w:instr=" NUMPAGES   \* MERGEFORMAT ">
            <w:r w:rsidR="006F52B1" w:rsidRPr="006F52B1">
              <w:rPr>
                <w:rFonts w:cs="Arial"/>
                <w:noProof/>
                <w:szCs w:val="20"/>
              </w:rPr>
              <w:t>1</w:t>
            </w:r>
          </w:fldSimple>
        </w:p>
      </w:tc>
    </w:tr>
  </w:tbl>
  <w:p w:rsidR="00E26DF9" w:rsidRPr="00E26DF9" w:rsidRDefault="00E26DF9" w:rsidP="00E26DF9">
    <w:pPr>
      <w:tabs>
        <w:tab w:val="center" w:pos="4513"/>
        <w:tab w:val="right" w:pos="9026"/>
      </w:tabs>
      <w:jc w:val="right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73" w:rsidRDefault="00CB2073" w:rsidP="002C071D">
      <w:pPr>
        <w:spacing w:after="0" w:line="240" w:lineRule="auto"/>
      </w:pPr>
      <w:r>
        <w:separator/>
      </w:r>
    </w:p>
  </w:footnote>
  <w:footnote w:type="continuationSeparator" w:id="0">
    <w:p w:rsidR="00CB2073" w:rsidRDefault="00CB2073" w:rsidP="002C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Look w:val="01E0" w:firstRow="1" w:lastRow="1" w:firstColumn="1" w:lastColumn="1" w:noHBand="0" w:noVBand="0"/>
    </w:tblPr>
    <w:tblGrid>
      <w:gridCol w:w="3096"/>
      <w:gridCol w:w="7677"/>
    </w:tblGrid>
    <w:tr w:rsidR="009E4854" w:rsidRPr="00E11100" w:rsidTr="00393D08">
      <w:trPr>
        <w:trHeight w:val="567"/>
      </w:trPr>
      <w:tc>
        <w:tcPr>
          <w:tcW w:w="3096" w:type="dxa"/>
          <w:vMerge w:val="restart"/>
        </w:tcPr>
        <w:p w:rsidR="009E4854" w:rsidRPr="00E11100" w:rsidRDefault="009E4854" w:rsidP="009E4854">
          <w:pPr>
            <w:pStyle w:val="Header"/>
            <w:rPr>
              <w:rFonts w:cs="Arial"/>
              <w:b/>
            </w:rPr>
          </w:pPr>
        </w:p>
      </w:tc>
      <w:tc>
        <w:tcPr>
          <w:tcW w:w="7677" w:type="dxa"/>
          <w:vAlign w:val="bottom"/>
        </w:tcPr>
        <w:p w:rsidR="009E4854" w:rsidRPr="00763AE3" w:rsidRDefault="00B578EE" w:rsidP="00763AE3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CDM</w:t>
          </w:r>
          <w:r w:rsidR="00CF48C0">
            <w:rPr>
              <w:rFonts w:cs="Arial"/>
              <w:b/>
            </w:rPr>
            <w:t>-HST-FRM-579</w:t>
          </w:r>
        </w:p>
      </w:tc>
    </w:tr>
    <w:tr w:rsidR="009E4854" w:rsidRPr="00E11100" w:rsidTr="00393D08">
      <w:trPr>
        <w:trHeight w:val="433"/>
      </w:trPr>
      <w:tc>
        <w:tcPr>
          <w:tcW w:w="3096" w:type="dxa"/>
          <w:vMerge/>
        </w:tcPr>
        <w:p w:rsidR="009E4854" w:rsidRPr="00E11100" w:rsidRDefault="009E4854" w:rsidP="009E4854">
          <w:pPr>
            <w:pStyle w:val="Header"/>
            <w:rPr>
              <w:rFonts w:cs="Arial"/>
              <w:b/>
            </w:rPr>
          </w:pPr>
        </w:p>
      </w:tc>
      <w:tc>
        <w:tcPr>
          <w:tcW w:w="7677" w:type="dxa"/>
          <w:tcBorders>
            <w:bottom w:val="single" w:sz="4" w:space="0" w:color="auto"/>
          </w:tcBorders>
          <w:vAlign w:val="center"/>
        </w:tcPr>
        <w:p w:rsidR="009E4854" w:rsidRPr="00763AE3" w:rsidRDefault="00CF48C0" w:rsidP="00A97C60">
          <w:pPr>
            <w:pStyle w:val="Header"/>
            <w:ind w:left="-108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Site Induction Authorisation </w:t>
          </w:r>
          <w:r w:rsidR="000020F8">
            <w:rPr>
              <w:rFonts w:cs="Arial"/>
              <w:b/>
            </w:rPr>
            <w:t xml:space="preserve"> </w:t>
          </w:r>
          <w:r w:rsidR="00393D08">
            <w:rPr>
              <w:rFonts w:cs="Arial"/>
              <w:b/>
            </w:rPr>
            <w:t xml:space="preserve">  </w:t>
          </w:r>
          <w:r w:rsidR="00A97C60">
            <w:rPr>
              <w:rFonts w:cs="Arial"/>
              <w:b/>
            </w:rPr>
            <w:t xml:space="preserve"> </w:t>
          </w:r>
        </w:p>
      </w:tc>
    </w:tr>
  </w:tbl>
  <w:p w:rsidR="002C071D" w:rsidRPr="00F27938" w:rsidRDefault="00B578EE" w:rsidP="00E26DF9">
    <w:pPr>
      <w:pStyle w:val="Header"/>
      <w:rPr>
        <w:sz w:val="4"/>
        <w:szCs w:val="16"/>
      </w:rPr>
    </w:pPr>
    <w:r>
      <w:rPr>
        <w:rFonts w:cs="Arial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57143F09" wp14:editId="3EC31297">
          <wp:simplePos x="0" y="0"/>
          <wp:positionH relativeFrom="column">
            <wp:posOffset>-325755</wp:posOffset>
          </wp:positionH>
          <wp:positionV relativeFrom="paragraph">
            <wp:posOffset>-690245</wp:posOffset>
          </wp:positionV>
          <wp:extent cx="226695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A6718"/>
    <w:multiLevelType w:val="hybridMultilevel"/>
    <w:tmpl w:val="2EBE97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A7B0C"/>
    <w:multiLevelType w:val="hybridMultilevel"/>
    <w:tmpl w:val="C05895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28A2"/>
    <w:multiLevelType w:val="hybridMultilevel"/>
    <w:tmpl w:val="D570CB22"/>
    <w:lvl w:ilvl="0" w:tplc="0C090017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178AC"/>
    <w:multiLevelType w:val="hybridMultilevel"/>
    <w:tmpl w:val="AF98FC6C"/>
    <w:lvl w:ilvl="0" w:tplc="FFFFFFFF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95D6D"/>
    <w:multiLevelType w:val="hybridMultilevel"/>
    <w:tmpl w:val="40B021FC"/>
    <w:lvl w:ilvl="0" w:tplc="3426E5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66A4"/>
    <w:multiLevelType w:val="hybridMultilevel"/>
    <w:tmpl w:val="CD8061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D"/>
    <w:rsid w:val="000020F8"/>
    <w:rsid w:val="000A0465"/>
    <w:rsid w:val="00120A9C"/>
    <w:rsid w:val="0016438D"/>
    <w:rsid w:val="00182362"/>
    <w:rsid w:val="001B5A9E"/>
    <w:rsid w:val="00241B40"/>
    <w:rsid w:val="002C071D"/>
    <w:rsid w:val="00306EEB"/>
    <w:rsid w:val="00307640"/>
    <w:rsid w:val="00316527"/>
    <w:rsid w:val="00393D08"/>
    <w:rsid w:val="003A269F"/>
    <w:rsid w:val="003B5195"/>
    <w:rsid w:val="004045D7"/>
    <w:rsid w:val="004559D4"/>
    <w:rsid w:val="004B37CC"/>
    <w:rsid w:val="004C25BD"/>
    <w:rsid w:val="00563371"/>
    <w:rsid w:val="00582A6E"/>
    <w:rsid w:val="00583BF3"/>
    <w:rsid w:val="005841C7"/>
    <w:rsid w:val="006303BF"/>
    <w:rsid w:val="00682C24"/>
    <w:rsid w:val="006E3A63"/>
    <w:rsid w:val="006F017B"/>
    <w:rsid w:val="006F52B1"/>
    <w:rsid w:val="007274C0"/>
    <w:rsid w:val="0076147A"/>
    <w:rsid w:val="00763AE3"/>
    <w:rsid w:val="007F097D"/>
    <w:rsid w:val="0081114A"/>
    <w:rsid w:val="008156C8"/>
    <w:rsid w:val="00870057"/>
    <w:rsid w:val="00871C42"/>
    <w:rsid w:val="00935473"/>
    <w:rsid w:val="00965104"/>
    <w:rsid w:val="00984C55"/>
    <w:rsid w:val="009914D5"/>
    <w:rsid w:val="009E4854"/>
    <w:rsid w:val="00A372C8"/>
    <w:rsid w:val="00A97C60"/>
    <w:rsid w:val="00AC2A79"/>
    <w:rsid w:val="00B13724"/>
    <w:rsid w:val="00B164C2"/>
    <w:rsid w:val="00B578EE"/>
    <w:rsid w:val="00BC0F43"/>
    <w:rsid w:val="00CB2073"/>
    <w:rsid w:val="00CF17DC"/>
    <w:rsid w:val="00CF48C0"/>
    <w:rsid w:val="00D54F05"/>
    <w:rsid w:val="00E26DF9"/>
    <w:rsid w:val="00E641B7"/>
    <w:rsid w:val="00F27938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CFD10-41B8-4E44-832E-9CFCB8F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071D"/>
  </w:style>
  <w:style w:type="paragraph" w:styleId="Footer">
    <w:name w:val="footer"/>
    <w:basedOn w:val="Normal"/>
    <w:link w:val="FooterChar"/>
    <w:unhideWhenUsed/>
    <w:rsid w:val="002C0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071D"/>
  </w:style>
  <w:style w:type="paragraph" w:styleId="BalloonText">
    <w:name w:val="Balloon Text"/>
    <w:basedOn w:val="Normal"/>
    <w:link w:val="BalloonTextChar"/>
    <w:uiPriority w:val="99"/>
    <w:semiHidden/>
    <w:unhideWhenUsed/>
    <w:rsid w:val="002C07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1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F43"/>
    <w:pPr>
      <w:ind w:left="720"/>
      <w:contextualSpacing/>
    </w:pPr>
  </w:style>
  <w:style w:type="paragraph" w:customStyle="1" w:styleId="AppendixTitle">
    <w:name w:val="Appendix Title"/>
    <w:next w:val="BodyText"/>
    <w:rsid w:val="00393D08"/>
    <w:pPr>
      <w:spacing w:before="120" w:after="120" w:line="240" w:lineRule="auto"/>
      <w:jc w:val="center"/>
    </w:pPr>
    <w:rPr>
      <w:rFonts w:ascii="Arial" w:eastAsia="Times New Roman" w:hAnsi="Arial" w:cs="Arial"/>
      <w:b/>
      <w:caps/>
      <w:color w:val="FFFFFF"/>
      <w:sz w:val="36"/>
      <w:szCs w:val="28"/>
      <w:lang w:eastAsia="en-AU"/>
    </w:rPr>
  </w:style>
  <w:style w:type="paragraph" w:customStyle="1" w:styleId="Table">
    <w:name w:val="Table"/>
    <w:rsid w:val="00393D08"/>
    <w:pPr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heading">
    <w:name w:val="Table heading"/>
    <w:basedOn w:val="Table"/>
    <w:qFormat/>
    <w:rsid w:val="00393D08"/>
    <w:pPr>
      <w:jc w:val="center"/>
    </w:pPr>
    <w:rPr>
      <w:b/>
      <w:color w:va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D08"/>
  </w:style>
  <w:style w:type="character" w:styleId="SubtleEmphasis">
    <w:name w:val="Subtle Emphasis"/>
    <w:basedOn w:val="DefaultParagraphFont"/>
    <w:uiPriority w:val="19"/>
    <w:qFormat/>
    <w:rsid w:val="00CF48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Danny Gamble</cp:lastModifiedBy>
  <cp:revision>4</cp:revision>
  <cp:lastPrinted>2015-03-03T20:27:00Z</cp:lastPrinted>
  <dcterms:created xsi:type="dcterms:W3CDTF">2015-08-14T00:54:00Z</dcterms:created>
  <dcterms:modified xsi:type="dcterms:W3CDTF">2015-08-14T01:00:00Z</dcterms:modified>
</cp:coreProperties>
</file>